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16" w:rsidRPr="00190A40" w:rsidRDefault="00923821" w:rsidP="00FB4E16">
      <w:pPr>
        <w:shd w:val="clear" w:color="auto" w:fill="FFFFFF"/>
        <w:spacing w:line="403" w:lineRule="exact"/>
        <w:ind w:left="3686" w:firstLine="634"/>
        <w:jc w:val="center"/>
        <w:rPr>
          <w:spacing w:val="-16"/>
          <w:position w:val="1"/>
          <w:sz w:val="28"/>
          <w:szCs w:val="28"/>
        </w:rPr>
      </w:pPr>
      <w:r>
        <w:rPr>
          <w:b/>
          <w:noProof/>
          <w:spacing w:val="-16"/>
          <w:position w:val="1"/>
          <w:sz w:val="46"/>
          <w:szCs w:val="46"/>
        </w:rPr>
        <w:drawing>
          <wp:anchor distT="0" distB="0" distL="6401435" distR="6401435" simplePos="0" relativeHeight="251657728" behindDoc="0" locked="0" layoutInCell="1" allowOverlap="1" wp14:anchorId="5D4FC920" wp14:editId="58E3AC43">
            <wp:simplePos x="0" y="0"/>
            <wp:positionH relativeFrom="page">
              <wp:posOffset>3594735</wp:posOffset>
            </wp:positionH>
            <wp:positionV relativeFrom="paragraph">
              <wp:posOffset>308610</wp:posOffset>
            </wp:positionV>
            <wp:extent cx="685800" cy="770890"/>
            <wp:effectExtent l="0" t="0" r="0" b="0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E16" w:rsidRPr="00FB4E16" w:rsidRDefault="00BE1130" w:rsidP="00FB4E16">
      <w:pPr>
        <w:shd w:val="clear" w:color="auto" w:fill="FFFFFF"/>
        <w:tabs>
          <w:tab w:val="left" w:pos="9214"/>
        </w:tabs>
        <w:spacing w:line="360" w:lineRule="auto"/>
        <w:ind w:right="32"/>
        <w:jc w:val="center"/>
        <w:rPr>
          <w:b/>
          <w:sz w:val="34"/>
          <w:szCs w:val="34"/>
        </w:rPr>
      </w:pPr>
      <w:r w:rsidRPr="00FB4E16">
        <w:rPr>
          <w:b/>
          <w:sz w:val="34"/>
          <w:szCs w:val="34"/>
        </w:rPr>
        <w:t>ДУМА</w:t>
      </w:r>
    </w:p>
    <w:p w:rsidR="00FB4E16" w:rsidRDefault="00BE1130" w:rsidP="00FB4E16">
      <w:pPr>
        <w:shd w:val="clear" w:color="auto" w:fill="FFFFFF"/>
        <w:spacing w:line="360" w:lineRule="auto"/>
        <w:ind w:right="-110"/>
        <w:jc w:val="center"/>
        <w:rPr>
          <w:b/>
          <w:spacing w:val="-2"/>
          <w:sz w:val="34"/>
          <w:szCs w:val="34"/>
        </w:rPr>
      </w:pPr>
      <w:r w:rsidRPr="00FB4E16">
        <w:rPr>
          <w:b/>
          <w:spacing w:val="-2"/>
          <w:sz w:val="34"/>
          <w:szCs w:val="34"/>
        </w:rPr>
        <w:t>МИХАЙЛОВСКОГО МУНИЦИПАЛЬНОГО</w:t>
      </w:r>
    </w:p>
    <w:p w:rsidR="00BE1130" w:rsidRDefault="00BE1130" w:rsidP="00BF7E7C">
      <w:pPr>
        <w:shd w:val="clear" w:color="auto" w:fill="FFFFFF"/>
        <w:ind w:right="-110"/>
        <w:jc w:val="center"/>
        <w:rPr>
          <w:b/>
          <w:spacing w:val="-2"/>
          <w:sz w:val="34"/>
          <w:szCs w:val="34"/>
        </w:rPr>
      </w:pPr>
      <w:r w:rsidRPr="00FB4E16">
        <w:rPr>
          <w:b/>
          <w:spacing w:val="-2"/>
          <w:sz w:val="34"/>
          <w:szCs w:val="34"/>
        </w:rPr>
        <w:t xml:space="preserve"> РАЙОНА</w:t>
      </w:r>
    </w:p>
    <w:p w:rsidR="00BF7E7C" w:rsidRPr="00BF7E7C" w:rsidRDefault="00BF7E7C" w:rsidP="00BF7E7C">
      <w:pPr>
        <w:shd w:val="clear" w:color="auto" w:fill="FFFFFF"/>
        <w:ind w:right="-110"/>
        <w:jc w:val="center"/>
        <w:rPr>
          <w:b/>
        </w:rPr>
      </w:pPr>
    </w:p>
    <w:p w:rsidR="00AE0470" w:rsidRDefault="00AE0470" w:rsidP="00AE0470">
      <w:pPr>
        <w:keepNext/>
        <w:jc w:val="center"/>
        <w:outlineLvl w:val="0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Р</w:t>
      </w:r>
      <w:proofErr w:type="gramEnd"/>
      <w:r>
        <w:rPr>
          <w:b/>
          <w:sz w:val="34"/>
          <w:szCs w:val="34"/>
        </w:rPr>
        <w:t xml:space="preserve"> Е Ш Е Н И Е </w:t>
      </w:r>
    </w:p>
    <w:p w:rsidR="00BF7E7C" w:rsidRPr="00BF7E7C" w:rsidRDefault="00BF7E7C" w:rsidP="00FB4E16">
      <w:pPr>
        <w:shd w:val="clear" w:color="auto" w:fill="FFFFFF"/>
        <w:ind w:right="32"/>
        <w:jc w:val="center"/>
        <w:rPr>
          <w:b/>
        </w:rPr>
      </w:pPr>
    </w:p>
    <w:p w:rsidR="00BE1130" w:rsidRPr="000C1E86" w:rsidRDefault="00BE1130" w:rsidP="00FB4E16">
      <w:pPr>
        <w:shd w:val="clear" w:color="auto" w:fill="FFFFFF"/>
        <w:ind w:right="32"/>
        <w:jc w:val="center"/>
        <w:rPr>
          <w:b/>
          <w:spacing w:val="-2"/>
          <w:sz w:val="28"/>
          <w:szCs w:val="28"/>
        </w:rPr>
      </w:pPr>
      <w:proofErr w:type="gramStart"/>
      <w:r w:rsidRPr="000C1E86">
        <w:rPr>
          <w:b/>
          <w:spacing w:val="-2"/>
          <w:sz w:val="28"/>
          <w:szCs w:val="28"/>
        </w:rPr>
        <w:t>с</w:t>
      </w:r>
      <w:proofErr w:type="gramEnd"/>
      <w:r w:rsidRPr="000C1E86">
        <w:rPr>
          <w:b/>
          <w:spacing w:val="-2"/>
          <w:sz w:val="28"/>
          <w:szCs w:val="28"/>
        </w:rPr>
        <w:t>. Михайловка</w:t>
      </w:r>
    </w:p>
    <w:p w:rsidR="00EB53C8" w:rsidRPr="000C1E86" w:rsidRDefault="00EB53C8" w:rsidP="00FB4E16">
      <w:pPr>
        <w:shd w:val="clear" w:color="auto" w:fill="FFFFFF"/>
        <w:ind w:right="32"/>
        <w:jc w:val="center"/>
        <w:rPr>
          <w:b/>
          <w:spacing w:val="-2"/>
          <w:sz w:val="28"/>
          <w:szCs w:val="28"/>
        </w:rPr>
      </w:pPr>
    </w:p>
    <w:p w:rsidR="00EA053B" w:rsidRPr="00D63BD1" w:rsidRDefault="00EA053B" w:rsidP="00EA053B">
      <w:pPr>
        <w:shd w:val="clear" w:color="auto" w:fill="FFFFFF"/>
        <w:spacing w:line="293" w:lineRule="exact"/>
        <w:jc w:val="both"/>
        <w:rPr>
          <w:b/>
          <w:bCs/>
          <w:spacing w:val="-2"/>
          <w:sz w:val="28"/>
          <w:szCs w:val="28"/>
        </w:rPr>
      </w:pPr>
      <w:r w:rsidRPr="00D63BD1">
        <w:rPr>
          <w:b/>
          <w:bCs/>
          <w:spacing w:val="-2"/>
          <w:sz w:val="28"/>
          <w:szCs w:val="28"/>
        </w:rPr>
        <w:t xml:space="preserve">О внесении изменений в решение Думы </w:t>
      </w:r>
      <w:r w:rsidRPr="00D63BD1">
        <w:rPr>
          <w:b/>
          <w:bCs/>
          <w:sz w:val="28"/>
          <w:szCs w:val="28"/>
        </w:rPr>
        <w:t xml:space="preserve">Михайловского муниципального района  </w:t>
      </w:r>
      <w:r w:rsidR="00623345" w:rsidRPr="00D63BD1">
        <w:rPr>
          <w:b/>
          <w:bCs/>
          <w:sz w:val="28"/>
          <w:szCs w:val="28"/>
        </w:rPr>
        <w:t>о</w:t>
      </w:r>
      <w:r w:rsidRPr="00D63BD1">
        <w:rPr>
          <w:b/>
          <w:bCs/>
          <w:sz w:val="28"/>
          <w:szCs w:val="28"/>
        </w:rPr>
        <w:t>т  28.06.2007г. № 342 «Об</w:t>
      </w:r>
      <w:r w:rsidRPr="00D63BD1">
        <w:rPr>
          <w:bCs/>
          <w:sz w:val="28"/>
          <w:szCs w:val="28"/>
        </w:rPr>
        <w:t xml:space="preserve"> </w:t>
      </w:r>
      <w:r w:rsidRPr="00D63BD1">
        <w:rPr>
          <w:b/>
          <w:bCs/>
          <w:sz w:val="28"/>
          <w:szCs w:val="28"/>
        </w:rPr>
        <w:t xml:space="preserve">утверждении Положения о порядке </w:t>
      </w:r>
      <w:proofErr w:type="gramStart"/>
      <w:r w:rsidRPr="00D63BD1">
        <w:rPr>
          <w:b/>
          <w:bCs/>
          <w:sz w:val="28"/>
          <w:szCs w:val="28"/>
        </w:rPr>
        <w:t>установления размеров денежного содержания председателя</w:t>
      </w:r>
      <w:r w:rsidRPr="00D63BD1">
        <w:rPr>
          <w:b/>
          <w:bCs/>
          <w:spacing w:val="-2"/>
          <w:sz w:val="28"/>
          <w:szCs w:val="28"/>
        </w:rPr>
        <w:t xml:space="preserve"> Думы Михайловского</w:t>
      </w:r>
      <w:proofErr w:type="gramEnd"/>
      <w:r w:rsidRPr="00D63BD1">
        <w:rPr>
          <w:b/>
          <w:bCs/>
          <w:spacing w:val="-2"/>
          <w:sz w:val="28"/>
          <w:szCs w:val="28"/>
        </w:rPr>
        <w:t xml:space="preserve"> района, главы Михайловского муниципального района</w:t>
      </w:r>
    </w:p>
    <w:p w:rsidR="00EA053B" w:rsidRDefault="00EA053B" w:rsidP="00EA053B">
      <w:pPr>
        <w:shd w:val="clear" w:color="auto" w:fill="FFFFFF"/>
        <w:spacing w:line="293" w:lineRule="exact"/>
        <w:jc w:val="both"/>
        <w:rPr>
          <w:b/>
          <w:bCs/>
          <w:spacing w:val="-2"/>
          <w:sz w:val="28"/>
          <w:szCs w:val="28"/>
        </w:rPr>
      </w:pPr>
      <w:r w:rsidRPr="00D63BD1">
        <w:rPr>
          <w:b/>
          <w:bCs/>
          <w:spacing w:val="-2"/>
          <w:sz w:val="28"/>
          <w:szCs w:val="28"/>
        </w:rPr>
        <w:t>и лиц, замещающих муниципальные должности</w:t>
      </w:r>
      <w:r w:rsidR="003216FC">
        <w:rPr>
          <w:b/>
          <w:bCs/>
          <w:spacing w:val="-2"/>
          <w:sz w:val="28"/>
          <w:szCs w:val="28"/>
        </w:rPr>
        <w:t xml:space="preserve"> </w:t>
      </w:r>
      <w:r w:rsidRPr="00D63BD1">
        <w:rPr>
          <w:b/>
          <w:bCs/>
          <w:spacing w:val="-2"/>
          <w:sz w:val="28"/>
          <w:szCs w:val="28"/>
        </w:rPr>
        <w:t>муниципальной службы в органах местного</w:t>
      </w:r>
      <w:r w:rsidR="003216FC">
        <w:rPr>
          <w:b/>
          <w:bCs/>
          <w:spacing w:val="-2"/>
          <w:sz w:val="28"/>
          <w:szCs w:val="28"/>
        </w:rPr>
        <w:t xml:space="preserve"> </w:t>
      </w:r>
      <w:r w:rsidRPr="00D63BD1">
        <w:rPr>
          <w:b/>
          <w:bCs/>
          <w:spacing w:val="-2"/>
          <w:sz w:val="28"/>
          <w:szCs w:val="28"/>
        </w:rPr>
        <w:t>самоуправления, работников муниципальных</w:t>
      </w:r>
      <w:r w:rsidR="003216FC">
        <w:rPr>
          <w:b/>
          <w:bCs/>
          <w:spacing w:val="-2"/>
          <w:sz w:val="28"/>
          <w:szCs w:val="28"/>
        </w:rPr>
        <w:t xml:space="preserve"> </w:t>
      </w:r>
      <w:r w:rsidRPr="00D63BD1">
        <w:rPr>
          <w:b/>
          <w:bCs/>
          <w:spacing w:val="-2"/>
          <w:sz w:val="28"/>
          <w:szCs w:val="28"/>
        </w:rPr>
        <w:t>предприятий и учреждений Михайловского муниципального района»</w:t>
      </w:r>
    </w:p>
    <w:p w:rsidR="003216FC" w:rsidRPr="00D63BD1" w:rsidRDefault="003216FC" w:rsidP="00EA053B">
      <w:pPr>
        <w:shd w:val="clear" w:color="auto" w:fill="FFFFFF"/>
        <w:spacing w:line="293" w:lineRule="exact"/>
        <w:jc w:val="both"/>
        <w:rPr>
          <w:b/>
          <w:bCs/>
          <w:spacing w:val="-2"/>
          <w:sz w:val="28"/>
          <w:szCs w:val="28"/>
        </w:rPr>
      </w:pPr>
    </w:p>
    <w:p w:rsidR="00F4762A" w:rsidRDefault="00F4762A" w:rsidP="00F4762A">
      <w:pPr>
        <w:ind w:left="4320" w:firstLine="720"/>
        <w:rPr>
          <w:sz w:val="28"/>
          <w:szCs w:val="28"/>
        </w:rPr>
      </w:pPr>
      <w:r>
        <w:rPr>
          <w:sz w:val="28"/>
          <w:szCs w:val="28"/>
        </w:rPr>
        <w:t>Принято Думой Михайловского</w:t>
      </w:r>
    </w:p>
    <w:p w:rsidR="00F4762A" w:rsidRDefault="00F4762A" w:rsidP="00F4762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муниципального района</w:t>
      </w:r>
    </w:p>
    <w:p w:rsidR="00F4762A" w:rsidRDefault="00F4762A" w:rsidP="00F476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26.03.2015г. № 64</w:t>
      </w:r>
      <w:r w:rsidR="003216FC">
        <w:rPr>
          <w:sz w:val="28"/>
          <w:szCs w:val="28"/>
        </w:rPr>
        <w:t>7</w:t>
      </w:r>
    </w:p>
    <w:p w:rsidR="00EA053B" w:rsidRPr="00D63BD1" w:rsidRDefault="00EA053B" w:rsidP="00EA053B">
      <w:pPr>
        <w:shd w:val="clear" w:color="auto" w:fill="FFFFFF"/>
        <w:tabs>
          <w:tab w:val="left" w:pos="4678"/>
        </w:tabs>
        <w:ind w:right="4820"/>
        <w:jc w:val="both"/>
        <w:rPr>
          <w:sz w:val="28"/>
          <w:szCs w:val="28"/>
        </w:rPr>
      </w:pPr>
    </w:p>
    <w:p w:rsidR="00EA053B" w:rsidRPr="00D63BD1" w:rsidRDefault="00EA053B" w:rsidP="003216FC">
      <w:pPr>
        <w:keepNext/>
        <w:tabs>
          <w:tab w:val="center" w:pos="4678"/>
          <w:tab w:val="right" w:pos="9354"/>
        </w:tabs>
        <w:jc w:val="both"/>
        <w:rPr>
          <w:b/>
          <w:spacing w:val="-3"/>
          <w:sz w:val="28"/>
          <w:szCs w:val="28"/>
        </w:rPr>
      </w:pPr>
      <w:r w:rsidRPr="00D63BD1">
        <w:rPr>
          <w:spacing w:val="3"/>
          <w:sz w:val="28"/>
          <w:szCs w:val="28"/>
        </w:rPr>
        <w:t xml:space="preserve">       </w:t>
      </w:r>
      <w:proofErr w:type="gramStart"/>
      <w:r w:rsidRPr="00D63BD1">
        <w:rPr>
          <w:spacing w:val="3"/>
          <w:sz w:val="28"/>
          <w:szCs w:val="28"/>
        </w:rPr>
        <w:t>В соответствии с Федеральным Законом от 06.10.2003 года  №131-ФЗ «Об общих принципах местного самоуправлении в Российской Федерации», Законом Приморского края</w:t>
      </w:r>
      <w:r w:rsidRPr="00D63BD1">
        <w:rPr>
          <w:sz w:val="28"/>
          <w:szCs w:val="28"/>
        </w:rPr>
        <w:t xml:space="preserve"> от </w:t>
      </w:r>
      <w:r w:rsidRPr="00D63BD1">
        <w:rPr>
          <w:spacing w:val="-1"/>
          <w:sz w:val="28"/>
          <w:szCs w:val="28"/>
        </w:rPr>
        <w:t>18.12.2008г.  .</w:t>
      </w:r>
      <w:r w:rsidRPr="00D63BD1">
        <w:rPr>
          <w:sz w:val="28"/>
          <w:szCs w:val="28"/>
        </w:rPr>
        <w:t>№ 357-КЗ «О признании утратившими силу Законодательных актов (положений законодательных актов) Приморского края о предельных нормативах размера оплаты труда муниципальных служащих в муниципальных образованиях Приморского края», руководствуясь Уставом Михайловского муниципаль</w:t>
      </w:r>
      <w:r w:rsidRPr="00D63BD1">
        <w:rPr>
          <w:sz w:val="28"/>
          <w:szCs w:val="28"/>
        </w:rPr>
        <w:softHyphen/>
      </w:r>
      <w:r w:rsidRPr="00D63BD1">
        <w:rPr>
          <w:spacing w:val="-2"/>
          <w:sz w:val="28"/>
          <w:szCs w:val="28"/>
        </w:rPr>
        <w:t>ного района</w:t>
      </w:r>
      <w:proofErr w:type="gramEnd"/>
    </w:p>
    <w:p w:rsidR="00EA053B" w:rsidRPr="00D63BD1" w:rsidRDefault="00EA053B" w:rsidP="00EA053B">
      <w:pPr>
        <w:shd w:val="clear" w:color="auto" w:fill="FFFFFF"/>
        <w:ind w:left="1037"/>
        <w:jc w:val="center"/>
        <w:rPr>
          <w:b/>
          <w:sz w:val="28"/>
          <w:szCs w:val="28"/>
        </w:rPr>
      </w:pPr>
    </w:p>
    <w:p w:rsidR="008C74F3" w:rsidRPr="00D63BD1" w:rsidRDefault="00EA053B" w:rsidP="009E51D9">
      <w:pPr>
        <w:shd w:val="clear" w:color="auto" w:fill="FFFFFF"/>
        <w:jc w:val="both"/>
        <w:rPr>
          <w:sz w:val="28"/>
          <w:szCs w:val="28"/>
        </w:rPr>
      </w:pPr>
      <w:r w:rsidRPr="00D63BD1">
        <w:rPr>
          <w:b/>
          <w:sz w:val="28"/>
          <w:szCs w:val="28"/>
        </w:rPr>
        <w:t xml:space="preserve">       </w:t>
      </w:r>
      <w:r w:rsidR="009E51D9" w:rsidRPr="00D63BD1">
        <w:rPr>
          <w:b/>
          <w:sz w:val="28"/>
          <w:szCs w:val="28"/>
        </w:rPr>
        <w:tab/>
      </w:r>
      <w:r w:rsidRPr="00D63BD1">
        <w:rPr>
          <w:b/>
          <w:sz w:val="28"/>
          <w:szCs w:val="28"/>
        </w:rPr>
        <w:t xml:space="preserve"> 1.</w:t>
      </w:r>
      <w:r w:rsidRPr="00D63BD1">
        <w:rPr>
          <w:sz w:val="28"/>
          <w:szCs w:val="28"/>
        </w:rPr>
        <w:t xml:space="preserve"> Внести следующие изменения в решение  Думы  Михайловского муниципального района       № 342 от 28.06.2007г.:</w:t>
      </w:r>
      <w:r w:rsidR="009E51D9" w:rsidRPr="00D63BD1">
        <w:rPr>
          <w:sz w:val="28"/>
          <w:szCs w:val="28"/>
        </w:rPr>
        <w:t xml:space="preserve"> </w:t>
      </w:r>
    </w:p>
    <w:p w:rsidR="00B136CD" w:rsidRDefault="008C74F3" w:rsidP="009E51D9">
      <w:pPr>
        <w:shd w:val="clear" w:color="auto" w:fill="FFFFFF"/>
        <w:jc w:val="both"/>
        <w:rPr>
          <w:sz w:val="28"/>
          <w:szCs w:val="28"/>
        </w:rPr>
      </w:pPr>
      <w:r w:rsidRPr="00D63BD1">
        <w:rPr>
          <w:sz w:val="28"/>
          <w:szCs w:val="28"/>
        </w:rPr>
        <w:t xml:space="preserve">          </w:t>
      </w:r>
      <w:r w:rsidR="009E51D9" w:rsidRPr="00D63BD1">
        <w:rPr>
          <w:b/>
          <w:sz w:val="28"/>
          <w:szCs w:val="28"/>
        </w:rPr>
        <w:t>в пункте  3.2</w:t>
      </w:r>
      <w:r w:rsidR="00EA053B" w:rsidRPr="00D63BD1">
        <w:rPr>
          <w:b/>
          <w:sz w:val="28"/>
          <w:szCs w:val="28"/>
        </w:rPr>
        <w:t xml:space="preserve"> статьи 3</w:t>
      </w:r>
      <w:r w:rsidR="009E51D9" w:rsidRPr="00D63BD1">
        <w:rPr>
          <w:sz w:val="28"/>
          <w:szCs w:val="28"/>
        </w:rPr>
        <w:t xml:space="preserve"> слова «</w:t>
      </w:r>
      <w:r w:rsidR="00952D2F" w:rsidRPr="00D63BD1">
        <w:rPr>
          <w:sz w:val="28"/>
          <w:szCs w:val="28"/>
        </w:rPr>
        <w:t xml:space="preserve">ежемесячное денежное поощрение </w:t>
      </w:r>
      <w:r w:rsidR="009E51D9" w:rsidRPr="00D63BD1">
        <w:rPr>
          <w:sz w:val="28"/>
          <w:szCs w:val="28"/>
        </w:rPr>
        <w:t xml:space="preserve">  </w:t>
      </w:r>
      <w:r w:rsidR="00952D2F" w:rsidRPr="00D63BD1">
        <w:rPr>
          <w:sz w:val="28"/>
          <w:szCs w:val="28"/>
        </w:rPr>
        <w:t xml:space="preserve"> </w:t>
      </w:r>
      <w:r w:rsidR="009E51D9" w:rsidRPr="00D63BD1">
        <w:rPr>
          <w:sz w:val="28"/>
          <w:szCs w:val="28"/>
        </w:rPr>
        <w:t xml:space="preserve"> </w:t>
      </w:r>
      <w:r w:rsidR="00952D2F" w:rsidRPr="00D63BD1">
        <w:rPr>
          <w:sz w:val="28"/>
          <w:szCs w:val="28"/>
        </w:rPr>
        <w:t>не более 0,92 ежемесячного денежного вознаграждения»</w:t>
      </w:r>
      <w:r w:rsidR="009E51D9" w:rsidRPr="00D63BD1">
        <w:rPr>
          <w:sz w:val="28"/>
          <w:szCs w:val="28"/>
        </w:rPr>
        <w:t xml:space="preserve"> заменить словами «ежемесячное денежное поощрение     не более 0,68  ежемесячного денежного вознаграждения»</w:t>
      </w:r>
    </w:p>
    <w:p w:rsidR="003216FC" w:rsidRPr="00D63BD1" w:rsidRDefault="003216FC" w:rsidP="009E51D9">
      <w:pPr>
        <w:shd w:val="clear" w:color="auto" w:fill="FFFFFF"/>
        <w:jc w:val="both"/>
        <w:rPr>
          <w:sz w:val="28"/>
          <w:szCs w:val="28"/>
        </w:rPr>
      </w:pPr>
    </w:p>
    <w:p w:rsidR="00D95BC3" w:rsidRPr="00D63BD1" w:rsidRDefault="00B136CD" w:rsidP="009E51D9">
      <w:pPr>
        <w:jc w:val="both"/>
        <w:rPr>
          <w:sz w:val="28"/>
          <w:szCs w:val="28"/>
        </w:rPr>
      </w:pPr>
      <w:r w:rsidRPr="00D63BD1">
        <w:rPr>
          <w:sz w:val="28"/>
          <w:szCs w:val="28"/>
        </w:rPr>
        <w:t xml:space="preserve">            </w:t>
      </w:r>
      <w:r w:rsidR="00292195" w:rsidRPr="00D63BD1">
        <w:rPr>
          <w:b/>
          <w:sz w:val="28"/>
          <w:szCs w:val="28"/>
        </w:rPr>
        <w:t>2.</w:t>
      </w:r>
      <w:r w:rsidR="00292195" w:rsidRPr="00D63BD1">
        <w:rPr>
          <w:sz w:val="28"/>
          <w:szCs w:val="28"/>
        </w:rPr>
        <w:t xml:space="preserve"> Настоящ</w:t>
      </w:r>
      <w:r w:rsidR="00E909F5" w:rsidRPr="00D63BD1">
        <w:rPr>
          <w:sz w:val="28"/>
          <w:szCs w:val="28"/>
        </w:rPr>
        <w:t>и</w:t>
      </w:r>
      <w:r w:rsidR="00292195" w:rsidRPr="00D63BD1">
        <w:rPr>
          <w:sz w:val="28"/>
          <w:szCs w:val="28"/>
        </w:rPr>
        <w:t>е изменени</w:t>
      </w:r>
      <w:r w:rsidR="00E909F5" w:rsidRPr="00D63BD1">
        <w:rPr>
          <w:sz w:val="28"/>
          <w:szCs w:val="28"/>
        </w:rPr>
        <w:t>я</w:t>
      </w:r>
      <w:r w:rsidR="00292195" w:rsidRPr="00D63BD1">
        <w:rPr>
          <w:sz w:val="28"/>
          <w:szCs w:val="28"/>
        </w:rPr>
        <w:t xml:space="preserve"> вступа</w:t>
      </w:r>
      <w:r w:rsidR="00E909F5" w:rsidRPr="00D63BD1">
        <w:rPr>
          <w:sz w:val="28"/>
          <w:szCs w:val="28"/>
        </w:rPr>
        <w:t>ю</w:t>
      </w:r>
      <w:r w:rsidR="00292195" w:rsidRPr="00D63BD1">
        <w:rPr>
          <w:sz w:val="28"/>
          <w:szCs w:val="28"/>
        </w:rPr>
        <w:t>т в силу со дня его опубликования и действу</w:t>
      </w:r>
      <w:r w:rsidR="00E909F5" w:rsidRPr="00D63BD1">
        <w:rPr>
          <w:sz w:val="28"/>
          <w:szCs w:val="28"/>
        </w:rPr>
        <w:t>ю</w:t>
      </w:r>
      <w:r w:rsidR="00292195" w:rsidRPr="00D63BD1">
        <w:rPr>
          <w:sz w:val="28"/>
          <w:szCs w:val="28"/>
        </w:rPr>
        <w:t>т до 31 декабря 2015 года.</w:t>
      </w:r>
    </w:p>
    <w:p w:rsidR="003216FC" w:rsidRDefault="003216FC" w:rsidP="003216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216FC" w:rsidRDefault="003216FC" w:rsidP="003216FC">
      <w:pPr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Глава Михайловского муниципального  района -</w:t>
      </w:r>
      <w:r>
        <w:rPr>
          <w:b/>
          <w:sz w:val="28"/>
          <w:szCs w:val="28"/>
        </w:rPr>
        <w:tab/>
        <w:t xml:space="preserve"> </w:t>
      </w:r>
    </w:p>
    <w:p w:rsidR="003216FC" w:rsidRDefault="003216FC" w:rsidP="003216FC">
      <w:pPr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района                                                А.И. </w:t>
      </w:r>
      <w:proofErr w:type="spellStart"/>
      <w:r>
        <w:rPr>
          <w:b/>
          <w:sz w:val="28"/>
          <w:szCs w:val="28"/>
        </w:rPr>
        <w:t>Чеботков</w:t>
      </w:r>
      <w:proofErr w:type="spellEnd"/>
    </w:p>
    <w:p w:rsidR="003216FC" w:rsidRDefault="003216FC" w:rsidP="003216FC">
      <w:pPr>
        <w:ind w:firstLine="142"/>
        <w:rPr>
          <w:b/>
          <w:sz w:val="28"/>
          <w:szCs w:val="28"/>
        </w:rPr>
      </w:pPr>
    </w:p>
    <w:p w:rsidR="003216FC" w:rsidRDefault="003216FC" w:rsidP="009A1008">
      <w:pPr>
        <w:rPr>
          <w:sz w:val="28"/>
          <w:szCs w:val="28"/>
        </w:rPr>
      </w:pPr>
      <w:bookmarkStart w:id="0" w:name="_GoBack"/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:rsidR="003216FC" w:rsidRDefault="003216FC" w:rsidP="009A1008">
      <w:pPr>
        <w:rPr>
          <w:sz w:val="28"/>
          <w:szCs w:val="28"/>
        </w:rPr>
      </w:pPr>
      <w:r>
        <w:rPr>
          <w:sz w:val="28"/>
          <w:szCs w:val="28"/>
        </w:rPr>
        <w:t>№ 647-НПА</w:t>
      </w:r>
    </w:p>
    <w:p w:rsidR="009A1008" w:rsidRPr="009A1008" w:rsidRDefault="009A1008" w:rsidP="009A1008">
      <w:pPr>
        <w:widowControl/>
        <w:autoSpaceDE/>
        <w:adjustRightInd/>
        <w:rPr>
          <w:sz w:val="28"/>
          <w:szCs w:val="28"/>
        </w:rPr>
      </w:pPr>
      <w:r w:rsidRPr="009A1008">
        <w:rPr>
          <w:sz w:val="28"/>
          <w:szCs w:val="28"/>
        </w:rPr>
        <w:t>31.03.2015 г.</w:t>
      </w:r>
    </w:p>
    <w:bookmarkEnd w:id="0"/>
    <w:p w:rsidR="00FB4E16" w:rsidRPr="00D63BD1" w:rsidRDefault="00FB4E16" w:rsidP="003216FC">
      <w:pPr>
        <w:shd w:val="clear" w:color="auto" w:fill="FFFFFF"/>
        <w:tabs>
          <w:tab w:val="left" w:pos="735"/>
          <w:tab w:val="left" w:pos="878"/>
        </w:tabs>
        <w:jc w:val="both"/>
        <w:rPr>
          <w:sz w:val="28"/>
          <w:szCs w:val="28"/>
        </w:rPr>
      </w:pPr>
    </w:p>
    <w:sectPr w:rsidR="00FB4E16" w:rsidRPr="00D63BD1" w:rsidSect="00D63BD1">
      <w:pgSz w:w="11909" w:h="16834"/>
      <w:pgMar w:top="0" w:right="852" w:bottom="0" w:left="15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4AA5C8"/>
    <w:lvl w:ilvl="0">
      <w:numFmt w:val="bullet"/>
      <w:lvlText w:val="*"/>
      <w:lvlJc w:val="left"/>
    </w:lvl>
  </w:abstractNum>
  <w:abstractNum w:abstractNumId="1">
    <w:nsid w:val="07B31C58"/>
    <w:multiLevelType w:val="singleLevel"/>
    <w:tmpl w:val="177C4E06"/>
    <w:lvl w:ilvl="0">
      <w:start w:val="1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">
    <w:nsid w:val="08D633ED"/>
    <w:multiLevelType w:val="singleLevel"/>
    <w:tmpl w:val="8B1EA85E"/>
    <w:lvl w:ilvl="0">
      <w:start w:val="5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">
    <w:nsid w:val="17210BCA"/>
    <w:multiLevelType w:val="singleLevel"/>
    <w:tmpl w:val="E1DAFF76"/>
    <w:lvl w:ilvl="0">
      <w:start w:val="1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>
    <w:nsid w:val="3E6D1663"/>
    <w:multiLevelType w:val="singleLevel"/>
    <w:tmpl w:val="28CECA7C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53720EF3"/>
    <w:multiLevelType w:val="singleLevel"/>
    <w:tmpl w:val="44946F1A"/>
    <w:lvl w:ilvl="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6">
    <w:nsid w:val="5AD27266"/>
    <w:multiLevelType w:val="singleLevel"/>
    <w:tmpl w:val="24A06F6E"/>
    <w:lvl w:ilvl="0">
      <w:start w:val="2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7">
    <w:nsid w:val="620B0C51"/>
    <w:multiLevelType w:val="singleLevel"/>
    <w:tmpl w:val="6FE894EE"/>
    <w:lvl w:ilvl="0">
      <w:start w:val="3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0"/>
    <w:lvlOverride w:ilvl="0">
      <w:lvl w:ilvl="0">
        <w:numFmt w:val="bullet"/>
        <w:lvlText w:val="-"/>
        <w:legacy w:legacy="1" w:legacySpace="0" w:legacyIndent="10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D6"/>
    <w:rsid w:val="000441E0"/>
    <w:rsid w:val="000522B7"/>
    <w:rsid w:val="000A249A"/>
    <w:rsid w:val="000B3BD0"/>
    <w:rsid w:val="000C1E86"/>
    <w:rsid w:val="00111EE2"/>
    <w:rsid w:val="00292195"/>
    <w:rsid w:val="002B4682"/>
    <w:rsid w:val="002C2BB5"/>
    <w:rsid w:val="003216FC"/>
    <w:rsid w:val="0044169E"/>
    <w:rsid w:val="00463993"/>
    <w:rsid w:val="004A50D6"/>
    <w:rsid w:val="004B1BF8"/>
    <w:rsid w:val="005A7D4B"/>
    <w:rsid w:val="00623345"/>
    <w:rsid w:val="006500F1"/>
    <w:rsid w:val="00652D28"/>
    <w:rsid w:val="0071637F"/>
    <w:rsid w:val="00777F33"/>
    <w:rsid w:val="007B5AF6"/>
    <w:rsid w:val="008773BF"/>
    <w:rsid w:val="008C74F3"/>
    <w:rsid w:val="00923821"/>
    <w:rsid w:val="009270B5"/>
    <w:rsid w:val="00952D2F"/>
    <w:rsid w:val="00953E13"/>
    <w:rsid w:val="00982E47"/>
    <w:rsid w:val="009A1008"/>
    <w:rsid w:val="009E51D9"/>
    <w:rsid w:val="009F65AB"/>
    <w:rsid w:val="00A02848"/>
    <w:rsid w:val="00A845C0"/>
    <w:rsid w:val="00AA74CB"/>
    <w:rsid w:val="00AE0470"/>
    <w:rsid w:val="00B136CD"/>
    <w:rsid w:val="00B650B8"/>
    <w:rsid w:val="00BE1130"/>
    <w:rsid w:val="00BF7E7C"/>
    <w:rsid w:val="00D50B74"/>
    <w:rsid w:val="00D550BF"/>
    <w:rsid w:val="00D63BD1"/>
    <w:rsid w:val="00D95BC3"/>
    <w:rsid w:val="00DA4DA7"/>
    <w:rsid w:val="00DD57FF"/>
    <w:rsid w:val="00E909F5"/>
    <w:rsid w:val="00EA053B"/>
    <w:rsid w:val="00EB53C8"/>
    <w:rsid w:val="00F4762A"/>
    <w:rsid w:val="00F8372C"/>
    <w:rsid w:val="00FB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"/>
    <w:basedOn w:val="a"/>
    <w:next w:val="a"/>
    <w:qFormat/>
    <w:rsid w:val="00652D28"/>
    <w:pPr>
      <w:keepNext/>
      <w:widowControl/>
      <w:autoSpaceDE/>
      <w:autoSpaceDN/>
      <w:adjustRightInd/>
      <w:ind w:firstLine="540"/>
      <w:jc w:val="both"/>
      <w:outlineLvl w:val="0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5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"/>
    <w:basedOn w:val="a"/>
    <w:next w:val="a"/>
    <w:qFormat/>
    <w:rsid w:val="00652D28"/>
    <w:pPr>
      <w:keepNext/>
      <w:widowControl/>
      <w:autoSpaceDE/>
      <w:autoSpaceDN/>
      <w:adjustRightInd/>
      <w:ind w:firstLine="540"/>
      <w:jc w:val="both"/>
      <w:outlineLvl w:val="0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5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MorozovaNN</cp:lastModifiedBy>
  <cp:revision>11</cp:revision>
  <cp:lastPrinted>2015-03-24T03:55:00Z</cp:lastPrinted>
  <dcterms:created xsi:type="dcterms:W3CDTF">2015-03-24T04:46:00Z</dcterms:created>
  <dcterms:modified xsi:type="dcterms:W3CDTF">2015-04-06T01:17:00Z</dcterms:modified>
</cp:coreProperties>
</file>